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Borders>
          <w:top w:val="single" w:sz="12" w:color="173F30"/>
          <w:left w:val="single" w:sz="12" w:color="173F30"/>
          <w:bottom w:val="single" w:sz="12" w:color="173F30"/>
          <w:right w:val="single" w:sz="12" w:color="173F30"/>
          <w:insideH w:val="single" w:sz="12" w:color="173F30"/>
          <w:insideV w:val="single" w:sz="12" w:color="173F30"/>
        </w:tblBorders>
      </w:tblPr>
      <w:tblGrid>
        <w:gridCol w:w="5083"/>
        <w:gridCol w:w="5083"/>
      </w:tblGrid>
      <w:tr>
        <w:tc>
          <w:tcPr>
            <w:tcW w:type="dxa" w:w="1656"/>
            <w:tcMar>
              <w:top w:w="110" w:type="dxa"/>
              <w:start w:w="150" w:type="dxa"/>
              <w:bottom w:w="110" w:type="dxa"/>
              <w:end w:w="150" w:type="dxa"/>
            </w:tcMar>
            <w:shd w:fill="173F30"/>
          </w:tcPr>
          <w:p>
            <w:pPr>
              <w:jc w:val="center"/>
            </w:pPr>
            <w:r>
              <w:rPr>
                <w:rFonts w:ascii="Arial" w:hAnsi="Arial"/>
                <w:b/>
                <w:color w:val="D8B76A"/>
                <w:sz w:val="24"/>
              </w:rPr>
              <w:t>عقار</w:t>
              <w:br/>
              <w:t>مباشر</w:t>
            </w:r>
          </w:p>
        </w:tc>
        <w:tc>
          <w:tcPr>
            <w:tcW w:type="dxa" w:w="7560"/>
            <w:tcMar>
              <w:top w:w="110" w:type="dxa"/>
              <w:start w:w="150" w:type="dxa"/>
              <w:bottom w:w="110" w:type="dxa"/>
              <w:end w:w="150" w:type="dxa"/>
            </w:tcMar>
            <w:shd w:fill="F2F6F3"/>
          </w:tcPr>
          <w:p>
            <w:pPr>
              <w:bidi/>
              <w:spacing w:after="60"/>
              <w:jc w:val="right"/>
            </w:pPr>
            <w:r>
              <w:rPr>
                <w:rFonts w:ascii="Arial" w:hAnsi="Arial"/>
                <w:b/>
                <w:color w:val="173F30"/>
                <w:sz w:val="42"/>
              </w:rPr>
              <w:t>نموذج اتفاق أولي لبيع مركبة</w:t>
            </w:r>
          </w:p>
          <w:p>
            <w:pPr>
              <w:bidi/>
              <w:spacing w:after="0"/>
              <w:jc w:val="right"/>
            </w:pPr>
            <w:r>
              <w:rPr>
                <w:rFonts w:ascii="Arial" w:hAnsi="Arial"/>
                <w:color w:val="617068"/>
                <w:sz w:val="19"/>
              </w:rPr>
              <w:t>نموذج منظم وقابل للتعديل • إصدار 2026</w:t>
            </w:r>
          </w:p>
        </w:tc>
      </w:tr>
    </w:tbl>
    <w:p>
      <w:pPr>
        <w:spacing w:after="20"/>
      </w:pPr>
    </w:p>
    <w:tbl>
      <w:tblPr>
        <w:tblW w:type="auto" w:w="0"/>
        <w:jc w:val="center"/>
        <w:tblLayout w:type="fixed"/>
        <w:tblLook w:firstColumn="1" w:firstRow="1" w:lastColumn="0" w:lastRow="0" w:noHBand="0" w:noVBand="1" w:val="04A0"/>
        <w:tblBorders>
          <w:top w:val="single" w:sz="8" w:color="D9E2DD"/>
          <w:left w:val="single" w:sz="8" w:color="D9E2DD"/>
          <w:bottom w:val="single" w:sz="8" w:color="D9E2DD"/>
          <w:right w:val="single" w:sz="8" w:color="D9E2DD"/>
          <w:insideH w:val="single" w:sz="8" w:color="D9E2DD"/>
          <w:insideV w:val="single" w:sz="8" w:color="D9E2DD"/>
        </w:tblBorders>
      </w:tblPr>
      <w:tblGrid>
        <w:gridCol w:w="5083"/>
        <w:gridCol w:w="5083"/>
      </w:tblGrid>
      <w:tr>
        <w:tc>
          <w:tcPr>
            <w:tcW w:type="dxa" w:w="2232"/>
            <w:tcMar>
              <w:top w:w="110" w:type="dxa"/>
              <w:start w:w="150" w:type="dxa"/>
              <w:bottom w:w="110" w:type="dxa"/>
              <w:end w:w="150" w:type="dxa"/>
            </w:tcMar>
            <w:shd w:fill="EAF1ED"/>
            <w:vAlign w:val="center"/>
          </w:tcPr>
          <w:p>
            <w:pPr>
              <w:bidi/>
              <w:spacing w:after="0"/>
              <w:jc w:val="right"/>
            </w:pPr>
            <w:r>
              <w:rPr>
                <w:rFonts w:ascii="Arial" w:hAnsi="Arial"/>
                <w:b/>
                <w:color w:val="173F30"/>
                <w:sz w:val="20"/>
              </w:rPr>
              <w:t>رقم النسخة</w:t>
            </w:r>
          </w:p>
        </w:tc>
        <w:tc>
          <w:tcPr>
            <w:tcW w:type="dxa" w:w="6984"/>
            <w:tcMar>
              <w:top w:w="110" w:type="dxa"/>
              <w:start w:w="150" w:type="dxa"/>
              <w:bottom w:w="110" w:type="dxa"/>
              <w:end w:w="150" w:type="dxa"/>
            </w:tcMar>
            <w:vAlign w:val="center"/>
          </w:tcPr>
          <w:p>
            <w:pPr>
              <w:bidi/>
              <w:spacing w:after="0"/>
              <w:jc w:val="right"/>
            </w:pPr>
            <w:r>
              <w:rPr>
                <w:rFonts w:ascii="Arial" w:hAnsi="Arial"/>
                <w:color w:val="3C4641"/>
                <w:sz w:val="21"/>
              </w:rPr>
              <w:t>[....................]</w:t>
            </w:r>
          </w:p>
        </w:tc>
      </w:tr>
      <w:tr>
        <w:tc>
          <w:tcPr>
            <w:tcW w:type="dxa" w:w="2232"/>
            <w:tcMar>
              <w:top w:w="110" w:type="dxa"/>
              <w:start w:w="150" w:type="dxa"/>
              <w:bottom w:w="110" w:type="dxa"/>
              <w:end w:w="150" w:type="dxa"/>
            </w:tcMar>
            <w:shd w:fill="EAF1ED"/>
            <w:vAlign w:val="center"/>
          </w:tcPr>
          <w:p>
            <w:pPr>
              <w:bidi/>
              <w:spacing w:after="0"/>
              <w:jc w:val="right"/>
            </w:pPr>
            <w:r>
              <w:rPr>
                <w:rFonts w:ascii="Arial" w:hAnsi="Arial"/>
                <w:b/>
                <w:color w:val="173F30"/>
                <w:sz w:val="20"/>
              </w:rPr>
              <w:t>تاريخ التحرير</w:t>
            </w:r>
          </w:p>
        </w:tc>
        <w:tc>
          <w:tcPr>
            <w:tcW w:type="dxa" w:w="6984"/>
            <w:tcMar>
              <w:top w:w="110" w:type="dxa"/>
              <w:start w:w="150" w:type="dxa"/>
              <w:bottom w:w="110" w:type="dxa"/>
              <w:end w:w="150" w:type="dxa"/>
            </w:tcMar>
            <w:vAlign w:val="center"/>
          </w:tcPr>
          <w:p>
            <w:pPr>
              <w:bidi/>
              <w:spacing w:after="0"/>
              <w:jc w:val="right"/>
            </w:pPr>
            <w:r>
              <w:rPr>
                <w:rFonts w:ascii="Arial" w:hAnsi="Arial"/>
                <w:color w:val="3C4641"/>
                <w:sz w:val="21"/>
              </w:rPr>
              <w:t>[.... / .... / ........]</w:t>
            </w:r>
          </w:p>
        </w:tc>
      </w:tr>
      <w:tr>
        <w:tc>
          <w:tcPr>
            <w:tcW w:type="dxa" w:w="2232"/>
            <w:tcMar>
              <w:top w:w="110" w:type="dxa"/>
              <w:start w:w="150" w:type="dxa"/>
              <w:bottom w:w="110" w:type="dxa"/>
              <w:end w:w="150" w:type="dxa"/>
            </w:tcMar>
            <w:shd w:fill="EAF1ED"/>
            <w:vAlign w:val="center"/>
          </w:tcPr>
          <w:p>
            <w:pPr>
              <w:bidi/>
              <w:spacing w:after="0"/>
              <w:jc w:val="right"/>
            </w:pPr>
            <w:r>
              <w:rPr>
                <w:rFonts w:ascii="Arial" w:hAnsi="Arial"/>
                <w:b/>
                <w:color w:val="173F30"/>
                <w:sz w:val="20"/>
              </w:rPr>
              <w:t>مكان التوقيع</w:t>
            </w:r>
          </w:p>
        </w:tc>
        <w:tc>
          <w:tcPr>
            <w:tcW w:type="dxa" w:w="6984"/>
            <w:tcMar>
              <w:top w:w="110" w:type="dxa"/>
              <w:start w:w="150" w:type="dxa"/>
              <w:bottom w:w="110" w:type="dxa"/>
              <w:end w:w="150" w:type="dxa"/>
            </w:tcMar>
            <w:vAlign w:val="center"/>
          </w:tcPr>
          <w:p>
            <w:pPr>
              <w:bidi/>
              <w:spacing w:after="0"/>
              <w:jc w:val="right"/>
            </w:pPr>
            <w:r>
              <w:rPr>
                <w:rFonts w:ascii="Arial" w:hAnsi="Arial"/>
                <w:color w:val="3C4641"/>
                <w:sz w:val="21"/>
              </w:rPr>
              <w:t>[المحافظة / المدينة / المنطقة]</w:t>
            </w:r>
          </w:p>
        </w:tc>
      </w:tr>
    </w:tbl>
    <w:p>
      <w:pPr>
        <w:spacing w:after="20"/>
      </w:pPr>
    </w:p>
    <w:tbl>
      <w:tblPr>
        <w:tblW w:type="auto" w:w="0"/>
        <w:jc w:val="center"/>
        <w:tblLayout w:type="fixed"/>
        <w:tblLook w:firstColumn="1" w:firstRow="1" w:lastColumn="0" w:lastRow="0" w:noHBand="0" w:noVBand="1" w:val="04A0"/>
        <w:tblBorders>
          <w:top w:val="single" w:sz="8" w:color="E7C978"/>
          <w:left w:val="single" w:sz="8" w:color="E7C978"/>
          <w:bottom w:val="single" w:sz="8" w:color="E7C978"/>
          <w:right w:val="single" w:sz="8" w:color="E7C978"/>
          <w:insideH w:val="single" w:sz="8" w:color="E7C978"/>
          <w:insideV w:val="single" w:sz="8" w:color="E7C978"/>
        </w:tblBorders>
      </w:tblPr>
      <w:tblGrid>
        <w:gridCol w:w="10166"/>
      </w:tblGrid>
      <w:tr>
        <w:tc>
          <w:tcPr>
            <w:tcW w:type="dxa" w:w="9216"/>
            <w:vAlign w:val="center"/>
            <w:shd w:fill="FFF8E8"/>
            <w:tcMar>
              <w:top w:w="135" w:type="dxa"/>
              <w:start w:w="170" w:type="dxa"/>
              <w:bottom w:w="135" w:type="dxa"/>
              <w:end w:w="170" w:type="dxa"/>
            </w:tcMar>
          </w:tcPr>
          <w:p>
            <w:pPr>
              <w:bidi/>
              <w:jc w:val="right"/>
            </w:pPr>
            <w:r>
              <w:rPr>
                <w:rFonts w:ascii="Arial" w:hAnsi="Arial"/>
                <w:b/>
                <w:color w:val="6F5828"/>
                <w:sz w:val="18"/>
              </w:rPr>
              <w:t>تنبيه قانوني مهم</w:t>
              <w:br/>
              <w:t>هذا النموذج أداة لتنظيم المعلومات وليس وثيقة رسمية أو استشارة قانونية. تحقّق من الهوية والصفة والملكية والتراخيص والإشارات، ولا تدفع قبل المعاينة، واعرض النسخة النهائية على محامٍ سوري أو الجهة المختصة قبل التوقيع أو التسجيل أو التوثيق.</w:t>
            </w:r>
          </w:p>
        </w:tc>
      </w:tr>
    </w:tbl>
    <w:p/>
    <w:tbl>
      <w:tblPr>
        <w:tblW w:type="auto" w:w="0"/>
        <w:jc w:val="center"/>
        <w:tblLayout w:type="fixed"/>
        <w:tblLook w:firstColumn="1" w:firstRow="1" w:lastColumn="0" w:lastRow="0" w:noHBand="0" w:noVBand="1" w:val="04A0"/>
        <w:tblBorders>
          <w:top w:val="single" w:sz="8" w:color="173F30"/>
          <w:left w:val="single" w:sz="8" w:color="173F30"/>
          <w:bottom w:val="single" w:sz="8" w:color="173F30"/>
          <w:right w:val="single" w:sz="8" w:color="173F30"/>
          <w:insideH w:val="single" w:sz="8" w:color="173F30"/>
          <w:insideV w:val="single" w:sz="8" w:color="173F30"/>
        </w:tblBorders>
      </w:tblPr>
      <w:tblGrid>
        <w:gridCol w:w="5083"/>
        <w:gridCol w:w="5083"/>
      </w:tblGrid>
      <w:tr>
        <w:tc>
          <w:tcPr>
            <w:tcW w:type="dxa" w:w="893"/>
            <w:tcMar>
              <w:top w:w="110" w:type="dxa"/>
              <w:start w:w="150" w:type="dxa"/>
              <w:bottom w:w="110" w:type="dxa"/>
              <w:end w:w="150" w:type="dxa"/>
            </w:tcMar>
            <w:shd w:fill="173F30"/>
          </w:tcPr>
          <w:p>
            <w:pPr>
              <w:jc w:val="center"/>
            </w:pPr>
            <w:r>
              <w:rPr>
                <w:rFonts w:ascii="Arial" w:hAnsi="Arial"/>
                <w:b/>
                <w:color w:val="D8B76A"/>
                <w:sz w:val="28"/>
              </w:rPr>
              <w:t>1</w:t>
            </w:r>
          </w:p>
        </w:tc>
        <w:tc>
          <w:tcPr>
            <w:tcW w:type="dxa" w:w="8323"/>
            <w:tcMar>
              <w:top w:w="110" w:type="dxa"/>
              <w:start w:w="150" w:type="dxa"/>
              <w:bottom w:w="110" w:type="dxa"/>
              <w:end w:w="150" w:type="dxa"/>
            </w:tcMar>
            <w:shd w:fill="F7F9F7"/>
          </w:tcPr>
          <w:p>
            <w:pPr>
              <w:bidi/>
              <w:spacing w:after="100"/>
              <w:jc w:val="right"/>
            </w:pPr>
            <w:r>
              <w:rPr>
                <w:rFonts w:ascii="Arial" w:hAnsi="Arial"/>
                <w:b/>
                <w:color w:val="173F30"/>
                <w:sz w:val="26"/>
              </w:rPr>
              <w:t>تنبيه خاص</w:t>
            </w:r>
          </w:p>
          <w:p>
            <w:pPr>
              <w:pStyle w:val="ListBullet"/>
              <w:bidi/>
              <w:spacing w:after="100"/>
              <w:jc w:val="right"/>
            </w:pPr>
            <w:r>
              <w:rPr>
                <w:rFonts w:ascii="Arial" w:hAnsi="Arial"/>
                <w:color w:val="2D3732"/>
                <w:sz w:val="21"/>
              </w:rPr>
              <w:t>هذا الاتفاق ينظم التفاهم والدفع ولا ينقل ملكية المركبة وحده. يجب إتمام نقل الملكية والتسجيل لدى مديرية النقل المختصة والتحقق من القيود والتأمين والفحص.</w:t>
            </w:r>
          </w:p>
        </w:tc>
      </w:tr>
    </w:tbl>
    <w:p>
      <w:pPr>
        <w:spacing w:after="20"/>
      </w:pPr>
    </w:p>
    <w:tbl>
      <w:tblPr>
        <w:tblW w:type="auto" w:w="0"/>
        <w:jc w:val="center"/>
        <w:tblLayout w:type="fixed"/>
        <w:tblLook w:firstColumn="1" w:firstRow="1" w:lastColumn="0" w:lastRow="0" w:noHBand="0" w:noVBand="1" w:val="04A0"/>
        <w:tblBorders>
          <w:top w:val="single" w:sz="8" w:color="173F30"/>
          <w:left w:val="single" w:sz="8" w:color="173F30"/>
          <w:bottom w:val="single" w:sz="8" w:color="173F30"/>
          <w:right w:val="single" w:sz="8" w:color="173F30"/>
          <w:insideH w:val="single" w:sz="8" w:color="173F30"/>
          <w:insideV w:val="single" w:sz="8" w:color="173F30"/>
        </w:tblBorders>
      </w:tblPr>
      <w:tblGrid>
        <w:gridCol w:w="5083"/>
        <w:gridCol w:w="5083"/>
      </w:tblGrid>
      <w:tr>
        <w:tc>
          <w:tcPr>
            <w:tcW w:type="dxa" w:w="893"/>
            <w:tcMar>
              <w:top w:w="110" w:type="dxa"/>
              <w:start w:w="150" w:type="dxa"/>
              <w:bottom w:w="110" w:type="dxa"/>
              <w:end w:w="150" w:type="dxa"/>
            </w:tcMar>
            <w:shd w:fill="173F30"/>
          </w:tcPr>
          <w:p>
            <w:pPr>
              <w:jc w:val="center"/>
            </w:pPr>
            <w:r>
              <w:rPr>
                <w:rFonts w:ascii="Arial" w:hAnsi="Arial"/>
                <w:b/>
                <w:color w:val="D8B76A"/>
                <w:sz w:val="28"/>
              </w:rPr>
              <w:t>2</w:t>
            </w:r>
          </w:p>
        </w:tc>
        <w:tc>
          <w:tcPr>
            <w:tcW w:type="dxa" w:w="8323"/>
            <w:tcMar>
              <w:top w:w="110" w:type="dxa"/>
              <w:start w:w="150" w:type="dxa"/>
              <w:bottom w:w="110" w:type="dxa"/>
              <w:end w:w="150" w:type="dxa"/>
            </w:tcMar>
            <w:shd w:fill="F7F9F7"/>
          </w:tcPr>
          <w:p>
            <w:pPr>
              <w:bidi/>
              <w:spacing w:after="100"/>
              <w:jc w:val="right"/>
            </w:pPr>
            <w:r>
              <w:rPr>
                <w:rFonts w:ascii="Arial" w:hAnsi="Arial"/>
                <w:b/>
                <w:color w:val="173F30"/>
                <w:sz w:val="26"/>
              </w:rPr>
              <w:t>الأطراف والمركبة</w:t>
            </w:r>
          </w:p>
          <w:p>
            <w:pPr>
              <w:pStyle w:val="ListBullet"/>
              <w:bidi/>
              <w:spacing w:after="100"/>
              <w:jc w:val="right"/>
            </w:pPr>
            <w:r>
              <w:rPr>
                <w:rFonts w:ascii="Arial" w:hAnsi="Arial"/>
                <w:color w:val="2D3732"/>
                <w:sz w:val="21"/>
              </w:rPr>
              <w:t>البائع وصفته وسند ملكيته أو وكالته: [....................]</w:t>
            </w:r>
          </w:p>
          <w:p>
            <w:pPr>
              <w:pStyle w:val="ListBullet"/>
              <w:bidi/>
              <w:spacing w:after="100"/>
              <w:jc w:val="right"/>
            </w:pPr>
            <w:r>
              <w:rPr>
                <w:rFonts w:ascii="Arial" w:hAnsi="Arial"/>
                <w:color w:val="2D3732"/>
                <w:sz w:val="21"/>
              </w:rPr>
              <w:t>المشتري وبياناته: [....................]</w:t>
            </w:r>
          </w:p>
          <w:p>
            <w:pPr>
              <w:pStyle w:val="ListBullet"/>
              <w:bidi/>
              <w:spacing w:after="100"/>
              <w:jc w:val="right"/>
            </w:pPr>
            <w:r>
              <w:rPr>
                <w:rFonts w:ascii="Arial" w:hAnsi="Arial"/>
                <w:color w:val="2D3732"/>
                <w:sz w:val="21"/>
              </w:rPr>
              <w:t>الماركة والطراز والسنة واللون ورقم اللوحة: [....................]</w:t>
            </w:r>
          </w:p>
          <w:p>
            <w:pPr>
              <w:pStyle w:val="ListBullet"/>
              <w:bidi/>
              <w:spacing w:after="100"/>
              <w:jc w:val="right"/>
            </w:pPr>
            <w:r>
              <w:rPr>
                <w:rFonts w:ascii="Arial" w:hAnsi="Arial"/>
                <w:color w:val="2D3732"/>
                <w:sz w:val="21"/>
              </w:rPr>
              <w:t>رقم الهيكل ورقم المحرك والعداد ونوع الوقود: [....................]</w:t>
            </w:r>
          </w:p>
        </w:tc>
      </w:tr>
    </w:tbl>
    <w:p>
      <w:pPr>
        <w:spacing w:after="20"/>
      </w:pPr>
    </w:p>
    <w:tbl>
      <w:tblPr>
        <w:tblW w:type="auto" w:w="0"/>
        <w:jc w:val="center"/>
        <w:tblLayout w:type="fixed"/>
        <w:tblLook w:firstColumn="1" w:firstRow="1" w:lastColumn="0" w:lastRow="0" w:noHBand="0" w:noVBand="1" w:val="04A0"/>
        <w:tblBorders>
          <w:top w:val="single" w:sz="8" w:color="173F30"/>
          <w:left w:val="single" w:sz="8" w:color="173F30"/>
          <w:bottom w:val="single" w:sz="8" w:color="173F30"/>
          <w:right w:val="single" w:sz="8" w:color="173F30"/>
          <w:insideH w:val="single" w:sz="8" w:color="173F30"/>
          <w:insideV w:val="single" w:sz="8" w:color="173F30"/>
        </w:tblBorders>
      </w:tblPr>
      <w:tblGrid>
        <w:gridCol w:w="5083"/>
        <w:gridCol w:w="5083"/>
      </w:tblGrid>
      <w:tr>
        <w:tc>
          <w:tcPr>
            <w:tcW w:type="dxa" w:w="893"/>
            <w:tcMar>
              <w:top w:w="110" w:type="dxa"/>
              <w:start w:w="150" w:type="dxa"/>
              <w:bottom w:w="110" w:type="dxa"/>
              <w:end w:w="150" w:type="dxa"/>
            </w:tcMar>
            <w:shd w:fill="173F30"/>
          </w:tcPr>
          <w:p>
            <w:pPr>
              <w:jc w:val="center"/>
            </w:pPr>
            <w:r>
              <w:rPr>
                <w:rFonts w:ascii="Arial" w:hAnsi="Arial"/>
                <w:b/>
                <w:color w:val="D8B76A"/>
                <w:sz w:val="28"/>
              </w:rPr>
              <w:t>3</w:t>
            </w:r>
          </w:p>
        </w:tc>
        <w:tc>
          <w:tcPr>
            <w:tcW w:type="dxa" w:w="8323"/>
            <w:tcMar>
              <w:top w:w="110" w:type="dxa"/>
              <w:start w:w="150" w:type="dxa"/>
              <w:bottom w:w="110" w:type="dxa"/>
              <w:end w:w="150" w:type="dxa"/>
            </w:tcMar>
            <w:shd w:fill="F7F9F7"/>
          </w:tcPr>
          <w:p>
            <w:pPr>
              <w:bidi/>
              <w:spacing w:after="100"/>
              <w:jc w:val="right"/>
            </w:pPr>
            <w:r>
              <w:rPr>
                <w:rFonts w:ascii="Arial" w:hAnsi="Arial"/>
                <w:b/>
                <w:color w:val="173F30"/>
                <w:sz w:val="26"/>
              </w:rPr>
              <w:t>الوضع القانوني والفني</w:t>
            </w:r>
          </w:p>
          <w:p>
            <w:pPr>
              <w:pStyle w:val="ListBullet"/>
              <w:bidi/>
              <w:spacing w:after="100"/>
              <w:jc w:val="right"/>
            </w:pPr>
            <w:r>
              <w:rPr>
                <w:rFonts w:ascii="Arial" w:hAnsi="Arial"/>
                <w:color w:val="2D3732"/>
                <w:sz w:val="21"/>
              </w:rPr>
              <w:t>رخصة السير وبراءة الذمة والحجوزات أو الإشارات: [....................]</w:t>
            </w:r>
          </w:p>
          <w:p>
            <w:pPr>
              <w:pStyle w:val="ListBullet"/>
              <w:bidi/>
              <w:spacing w:after="100"/>
              <w:jc w:val="right"/>
            </w:pPr>
            <w:r>
              <w:rPr>
                <w:rFonts w:ascii="Arial" w:hAnsi="Arial"/>
                <w:color w:val="2D3732"/>
                <w:sz w:val="21"/>
              </w:rPr>
              <w:t>التأمين الإلزامي وتاريخ انتهائه: [....................]</w:t>
            </w:r>
          </w:p>
          <w:p>
            <w:pPr>
              <w:pStyle w:val="ListBullet"/>
              <w:bidi/>
              <w:spacing w:after="100"/>
              <w:jc w:val="right"/>
            </w:pPr>
            <w:r>
              <w:rPr>
                <w:rFonts w:ascii="Arial" w:hAnsi="Arial"/>
                <w:color w:val="2D3732"/>
                <w:sz w:val="21"/>
              </w:rPr>
              <w:t>الفحص الفني والميكانيكي: [....................]</w:t>
            </w:r>
          </w:p>
          <w:p>
            <w:pPr>
              <w:pStyle w:val="ListBullet"/>
              <w:bidi/>
              <w:spacing w:after="100"/>
              <w:jc w:val="right"/>
            </w:pPr>
            <w:r>
              <w:rPr>
                <w:rFonts w:ascii="Arial" w:hAnsi="Arial"/>
                <w:color w:val="2D3732"/>
                <w:sz w:val="21"/>
              </w:rPr>
              <w:t>الحوادث والعيوب والإصلاحات المصرح بها: [....................]</w:t>
            </w:r>
          </w:p>
        </w:tc>
      </w:tr>
    </w:tbl>
    <w:p>
      <w:pPr>
        <w:spacing w:after="20"/>
      </w:pPr>
    </w:p>
    <w:tbl>
      <w:tblPr>
        <w:tblW w:type="auto" w:w="0"/>
        <w:jc w:val="center"/>
        <w:tblLayout w:type="fixed"/>
        <w:tblLook w:firstColumn="1" w:firstRow="1" w:lastColumn="0" w:lastRow="0" w:noHBand="0" w:noVBand="1" w:val="04A0"/>
        <w:tblBorders>
          <w:top w:val="single" w:sz="8" w:color="173F30"/>
          <w:left w:val="single" w:sz="8" w:color="173F30"/>
          <w:bottom w:val="single" w:sz="8" w:color="173F30"/>
          <w:right w:val="single" w:sz="8" w:color="173F30"/>
          <w:insideH w:val="single" w:sz="8" w:color="173F30"/>
          <w:insideV w:val="single" w:sz="8" w:color="173F30"/>
        </w:tblBorders>
      </w:tblPr>
      <w:tblGrid>
        <w:gridCol w:w="5083"/>
        <w:gridCol w:w="5083"/>
      </w:tblGrid>
      <w:tr>
        <w:tc>
          <w:tcPr>
            <w:tcW w:type="dxa" w:w="893"/>
            <w:tcMar>
              <w:top w:w="110" w:type="dxa"/>
              <w:start w:w="150" w:type="dxa"/>
              <w:bottom w:w="110" w:type="dxa"/>
              <w:end w:w="150" w:type="dxa"/>
            </w:tcMar>
            <w:shd w:fill="173F30"/>
          </w:tcPr>
          <w:p>
            <w:pPr>
              <w:jc w:val="center"/>
            </w:pPr>
            <w:r>
              <w:rPr>
                <w:rFonts w:ascii="Arial" w:hAnsi="Arial"/>
                <w:b/>
                <w:color w:val="D8B76A"/>
                <w:sz w:val="28"/>
              </w:rPr>
              <w:t>4</w:t>
            </w:r>
          </w:p>
        </w:tc>
        <w:tc>
          <w:tcPr>
            <w:tcW w:type="dxa" w:w="8323"/>
            <w:tcMar>
              <w:top w:w="110" w:type="dxa"/>
              <w:start w:w="150" w:type="dxa"/>
              <w:bottom w:w="110" w:type="dxa"/>
              <w:end w:w="150" w:type="dxa"/>
            </w:tcMar>
            <w:shd w:fill="F7F9F7"/>
          </w:tcPr>
          <w:p>
            <w:pPr>
              <w:bidi/>
              <w:spacing w:after="100"/>
              <w:jc w:val="right"/>
            </w:pPr>
            <w:r>
              <w:rPr>
                <w:rFonts w:ascii="Arial" w:hAnsi="Arial"/>
                <w:b/>
                <w:color w:val="173F30"/>
                <w:sz w:val="26"/>
              </w:rPr>
              <w:t>الثمن والتسجيل والتسليم</w:t>
            </w:r>
          </w:p>
          <w:p>
            <w:pPr>
              <w:pStyle w:val="ListBullet"/>
              <w:bidi/>
              <w:spacing w:after="100"/>
              <w:jc w:val="right"/>
            </w:pPr>
            <w:r>
              <w:rPr>
                <w:rFonts w:ascii="Arial" w:hAnsi="Arial"/>
                <w:color w:val="2D3732"/>
                <w:sz w:val="21"/>
              </w:rPr>
              <w:t>الثمن والعملة والدفعات وإثباتها: [....................]</w:t>
            </w:r>
          </w:p>
          <w:p>
            <w:pPr>
              <w:pStyle w:val="ListBullet"/>
              <w:bidi/>
              <w:spacing w:after="100"/>
              <w:jc w:val="right"/>
            </w:pPr>
            <w:r>
              <w:rPr>
                <w:rFonts w:ascii="Arial" w:hAnsi="Arial"/>
                <w:color w:val="2D3732"/>
                <w:sz w:val="21"/>
              </w:rPr>
              <w:t>العربون وأثر عدم إتمام النقل الرسمي: [....................]</w:t>
            </w:r>
          </w:p>
          <w:p>
            <w:pPr>
              <w:pStyle w:val="ListBullet"/>
              <w:bidi/>
              <w:spacing w:after="100"/>
              <w:jc w:val="right"/>
            </w:pPr>
            <w:r>
              <w:rPr>
                <w:rFonts w:ascii="Arial" w:hAnsi="Arial"/>
                <w:color w:val="2D3732"/>
                <w:sz w:val="21"/>
              </w:rPr>
              <w:t>موعد ومكان نقل الملكية والرسوم ومن يتحملها: [....................]</w:t>
            </w:r>
          </w:p>
          <w:p>
            <w:pPr>
              <w:pStyle w:val="ListBullet"/>
              <w:bidi/>
              <w:spacing w:after="100"/>
              <w:jc w:val="right"/>
            </w:pPr>
            <w:r>
              <w:rPr>
                <w:rFonts w:ascii="Arial" w:hAnsi="Arial"/>
                <w:color w:val="2D3732"/>
                <w:sz w:val="21"/>
              </w:rPr>
              <w:t>التسليم والمفاتيح والوثائق والمخالفات السابقة واللاحقة: [....................]</w:t>
            </w:r>
          </w:p>
        </w:tc>
      </w:tr>
    </w:tbl>
    <w:p>
      <w:pPr>
        <w:spacing w:after="20"/>
      </w:pPr>
    </w:p>
    <w:p>
      <w:pPr>
        <w:pStyle w:val="Heading1"/>
        <w:bidi/>
        <w:jc w:val="right"/>
      </w:pPr>
      <w:r>
        <w:t>بنود وملاحظات إضافية</w:t>
      </w:r>
    </w:p>
    <w:tbl>
      <w:tblPr>
        <w:tblW w:type="auto" w:w="0"/>
        <w:jc w:val="center"/>
        <w:tblLayout w:type="fixed"/>
        <w:tblLook w:firstColumn="1" w:firstRow="1" w:lastColumn="0" w:lastRow="0" w:noHBand="0" w:noVBand="1" w:val="04A0"/>
        <w:tblBorders>
          <w:top w:val="single" w:sz="7" w:color="D9E2DD"/>
          <w:left w:val="single" w:sz="7" w:color="D9E2DD"/>
          <w:bottom w:val="single" w:sz="7" w:color="D9E2DD"/>
          <w:right w:val="single" w:sz="7" w:color="D9E2DD"/>
          <w:insideH w:val="single" w:sz="7" w:color="D9E2DD"/>
          <w:insideV w:val="single" w:sz="7" w:color="D9E2DD"/>
        </w:tblBorders>
      </w:tblPr>
      <w:tblGrid>
        <w:gridCol w:w="10166"/>
      </w:tblGrid>
      <w:tr>
        <w:tc>
          <w:tcPr>
            <w:tcW w:type="dxa" w:w="9216"/>
            <w:tcMar>
              <w:top w:w="110" w:type="dxa"/>
              <w:start w:w="150" w:type="dxa"/>
              <w:bottom w:w="110" w:type="dxa"/>
              <w:end w:w="150" w:type="dxa"/>
            </w:tcMar>
          </w:tcPr>
          <w:p>
            <w:pPr>
              <w:bidi/>
              <w:jc w:val="right"/>
            </w:pPr>
            <w:r>
              <w:rPr>
                <w:rFonts w:ascii="Arial" w:hAnsi="Arial"/>
                <w:color w:val="5A645F"/>
                <w:sz w:val="20"/>
              </w:rPr>
              <w:t>1. ............................................................................................................................</w:t>
            </w:r>
          </w:p>
        </w:tc>
      </w:tr>
      <w:tr>
        <w:tc>
          <w:tcPr>
            <w:tcW w:type="dxa" w:w="9216"/>
            <w:tcMar>
              <w:top w:w="110" w:type="dxa"/>
              <w:start w:w="150" w:type="dxa"/>
              <w:bottom w:w="110" w:type="dxa"/>
              <w:end w:w="150" w:type="dxa"/>
            </w:tcMar>
          </w:tcPr>
          <w:p>
            <w:pPr>
              <w:bidi/>
              <w:jc w:val="right"/>
            </w:pPr>
            <w:r>
              <w:rPr>
                <w:rFonts w:ascii="Arial" w:hAnsi="Arial"/>
                <w:color w:val="5A645F"/>
                <w:sz w:val="20"/>
              </w:rPr>
              <w:t>2. ............................................................................................................................</w:t>
            </w:r>
          </w:p>
        </w:tc>
      </w:tr>
      <w:tr>
        <w:tc>
          <w:tcPr>
            <w:tcW w:type="dxa" w:w="9216"/>
            <w:tcMar>
              <w:top w:w="110" w:type="dxa"/>
              <w:start w:w="150" w:type="dxa"/>
              <w:bottom w:w="110" w:type="dxa"/>
              <w:end w:w="150" w:type="dxa"/>
            </w:tcMar>
          </w:tcPr>
          <w:p>
            <w:pPr>
              <w:bidi/>
              <w:jc w:val="right"/>
            </w:pPr>
            <w:r>
              <w:rPr>
                <w:rFonts w:ascii="Arial" w:hAnsi="Arial"/>
                <w:color w:val="5A645F"/>
                <w:sz w:val="20"/>
              </w:rPr>
              <w:t>3. ............................................................................................................................</w:t>
            </w:r>
          </w:p>
        </w:tc>
      </w:tr>
    </w:tbl>
    <w:p>
      <w:pPr>
        <w:pStyle w:val="Heading1"/>
        <w:bidi/>
        <w:jc w:val="right"/>
      </w:pPr>
      <w:r>
        <w:t>التوقيعات والإقرار النهائي</w:t>
      </w:r>
    </w:p>
    <w:tbl>
      <w:tblPr>
        <w:tblW w:type="auto" w:w="0"/>
        <w:jc w:val="center"/>
        <w:tblLayout w:type="fixed"/>
        <w:tblLook w:firstColumn="1" w:firstRow="1" w:lastColumn="0" w:lastRow="0" w:noHBand="0" w:noVBand="1" w:val="04A0"/>
        <w:tblBorders>
          <w:top w:val="single" w:sz="9" w:color="AFC2B7"/>
          <w:left w:val="single" w:sz="9" w:color="AFC2B7"/>
          <w:bottom w:val="single" w:sz="9" w:color="AFC2B7"/>
          <w:right w:val="single" w:sz="9" w:color="AFC2B7"/>
          <w:insideH w:val="single" w:sz="9" w:color="AFC2B7"/>
          <w:insideV w:val="single" w:sz="9" w:color="AFC2B7"/>
        </w:tblBorders>
      </w:tblPr>
      <w:tblGrid>
        <w:gridCol w:w="5083"/>
        <w:gridCol w:w="5083"/>
      </w:tblGrid>
      <w:tr>
        <w:tc>
          <w:tcPr>
            <w:tcW w:type="dxa" w:w="4608"/>
            <w:tcMar>
              <w:top w:w="110" w:type="dxa"/>
              <w:start w:w="150" w:type="dxa"/>
              <w:bottom w:w="110" w:type="dxa"/>
              <w:end w:w="150" w:type="dxa"/>
            </w:tcMar>
            <w:shd w:fill="F7F9F7"/>
          </w:tcPr>
          <w:p>
            <w:pPr>
              <w:bidi/>
              <w:jc w:val="right"/>
            </w:pPr>
            <w:r>
              <w:rPr>
                <w:rFonts w:ascii="Arial" w:hAnsi="Arial"/>
                <w:b/>
                <w:color w:val="173F30"/>
                <w:sz w:val="20"/>
              </w:rPr>
              <w:t>الطرف الأول</w:t>
              <w:br/>
              <w:br/>
              <w:t>الاسم: ........................................</w:t>
              <w:br/>
              <w:t>التوقيع/البصمة: ..............................</w:t>
              <w:br/>
              <w:t>التاريخ: .......................................</w:t>
            </w:r>
          </w:p>
        </w:tc>
        <w:tc>
          <w:tcPr>
            <w:tcW w:type="dxa" w:w="4608"/>
            <w:tcMar>
              <w:top w:w="110" w:type="dxa"/>
              <w:start w:w="150" w:type="dxa"/>
              <w:bottom w:w="110" w:type="dxa"/>
              <w:end w:w="150" w:type="dxa"/>
            </w:tcMar>
            <w:shd w:fill="F7F9F7"/>
          </w:tcPr>
          <w:p>
            <w:pPr>
              <w:bidi/>
              <w:jc w:val="right"/>
            </w:pPr>
            <w:r>
              <w:rPr>
                <w:rFonts w:ascii="Arial" w:hAnsi="Arial"/>
                <w:b/>
                <w:color w:val="173F30"/>
                <w:sz w:val="20"/>
              </w:rPr>
              <w:t>الطرف الثاني</w:t>
              <w:br/>
              <w:br/>
              <w:t>الاسم: ........................................</w:t>
              <w:br/>
              <w:t>التوقيع/البصمة: ..............................</w:t>
              <w:br/>
              <w:t>التاريخ: .......................................</w:t>
            </w:r>
          </w:p>
        </w:tc>
      </w:tr>
      <w:tr>
        <w:tc>
          <w:tcPr>
            <w:tcW w:type="dxa" w:w="4608"/>
            <w:tcMar>
              <w:top w:w="110" w:type="dxa"/>
              <w:start w:w="150" w:type="dxa"/>
              <w:bottom w:w="110" w:type="dxa"/>
              <w:end w:w="150" w:type="dxa"/>
            </w:tcMar>
            <w:shd w:fill="F7F9F7"/>
          </w:tcPr>
          <w:p>
            <w:pPr>
              <w:bidi/>
              <w:jc w:val="right"/>
            </w:pPr>
            <w:r>
              <w:rPr>
                <w:rFonts w:ascii="Arial" w:hAnsi="Arial"/>
                <w:b/>
                <w:color w:val="173F30"/>
                <w:sz w:val="20"/>
              </w:rPr>
              <w:t>الشاهد الأول - عند الحاجة</w:t>
              <w:br/>
              <w:br/>
              <w:t>الاسم: ........................................</w:t>
              <w:br/>
              <w:t>التوقيع/البصمة: ..............................</w:t>
              <w:br/>
              <w:t>التاريخ: .......................................</w:t>
            </w:r>
          </w:p>
        </w:tc>
        <w:tc>
          <w:tcPr>
            <w:tcW w:type="dxa" w:w="4608"/>
            <w:tcMar>
              <w:top w:w="110" w:type="dxa"/>
              <w:start w:w="150" w:type="dxa"/>
              <w:bottom w:w="110" w:type="dxa"/>
              <w:end w:w="150" w:type="dxa"/>
            </w:tcMar>
            <w:shd w:fill="F7F9F7"/>
          </w:tcPr>
          <w:p>
            <w:pPr>
              <w:bidi/>
              <w:jc w:val="right"/>
            </w:pPr>
            <w:r>
              <w:rPr>
                <w:rFonts w:ascii="Arial" w:hAnsi="Arial"/>
                <w:b/>
                <w:color w:val="173F30"/>
                <w:sz w:val="20"/>
              </w:rPr>
              <w:t>الشاهد الثاني - عند الحاجة</w:t>
              <w:br/>
              <w:br/>
              <w:t>الاسم: ........................................</w:t>
              <w:br/>
              <w:t>التوقيع/البصمة: ..............................</w:t>
              <w:br/>
              <w:t>التاريخ: .......................................</w:t>
            </w:r>
          </w:p>
        </w:tc>
      </w:tr>
    </w:tbl>
    <w:p/>
    <w:tbl>
      <w:tblPr>
        <w:tblW w:type="auto" w:w="0"/>
        <w:jc w:val="center"/>
        <w:tblLayout w:type="fixed"/>
        <w:tblLook w:firstColumn="1" w:firstRow="1" w:lastColumn="0" w:lastRow="0" w:noHBand="0" w:noVBand="1" w:val="04A0"/>
        <w:tblBorders>
          <w:top w:val="single" w:sz="8" w:color="AFC2B7"/>
          <w:left w:val="single" w:sz="8" w:color="AFC2B7"/>
          <w:bottom w:val="single" w:sz="8" w:color="AFC2B7"/>
          <w:right w:val="single" w:sz="8" w:color="AFC2B7"/>
          <w:insideH w:val="single" w:sz="8" w:color="AFC2B7"/>
          <w:insideV w:val="single" w:sz="8" w:color="AFC2B7"/>
        </w:tblBorders>
      </w:tblPr>
      <w:tblGrid>
        <w:gridCol w:w="10166"/>
      </w:tblGrid>
      <w:tr>
        <w:tc>
          <w:tcPr>
            <w:tcW w:type="dxa" w:w="9216"/>
            <w:tcMar>
              <w:top w:w="110" w:type="dxa"/>
              <w:start w:w="150" w:type="dxa"/>
              <w:bottom w:w="110" w:type="dxa"/>
              <w:end w:w="150" w:type="dxa"/>
            </w:tcMar>
            <w:shd w:fill="EAF1ED"/>
          </w:tcPr>
          <w:p>
            <w:pPr>
              <w:bidi/>
              <w:jc w:val="right"/>
            </w:pPr>
            <w:r>
              <w:rPr>
                <w:rFonts w:ascii="Arial" w:hAnsi="Arial"/>
                <w:b/>
                <w:color w:val="173F30"/>
                <w:sz w:val="19"/>
              </w:rPr>
              <w:t>قائمة التحقق:  ☐ الهوية   ☐ الصفة والملكية   ☐ الإشارات   ☐ المعاينة   ☐ المرفقات   ☐ إيصالات الدفع   ☐ مراجعة مختص</w:t>
            </w:r>
          </w:p>
        </w:tc>
      </w:tr>
    </w:tbl>
    <w:sectPr w:rsidR="00FC693F" w:rsidRPr="0006063C" w:rsidSect="00034616">
      <w:headerReference w:type="default" r:id="rId9"/>
      <w:footerReference w:type="default" r:id="rId10"/>
      <w:pgSz w:w="12240" w:h="15840"/>
      <w:pgMar w:top="893" w:right="1037" w:bottom="893" w:left="1037" w:header="504" w:footer="50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bidi/>
      <w:jc w:val="right"/>
    </w:pPr>
    <w:r>
      <w:rPr>
        <w:rFonts w:ascii="Arial" w:hAnsi="Arial"/>
        <w:color w:val="617068"/>
        <w:sz w:val="16"/>
      </w:rPr>
      <w:t>نموذج إرشادي قابل للتعديل — لا يغني عن مراجعة محامٍ أو جهة مختصة</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bidi/>
      <w:jc w:val="right"/>
    </w:pPr>
    <w:r>
      <w:rPr>
        <w:rFonts w:ascii="Arial" w:hAnsi="Arial"/>
        <w:b/>
        <w:color w:val="173F30"/>
        <w:sz w:val="17"/>
      </w:rPr>
      <w:t>عقار مباشر  •  مكتبة الوثائق والنماذج</w:t>
    </w:r>
  </w:p>
  <w:p>
    <w:pPr>
      <w:jc w:val="center"/>
    </w:pPr>
    <w:r>
      <w:rPr>
        <w:noProof/>
      </w:rPr>
      <w:pict>
        <v:shape id="AqarMubasherWatermark" o:spid="_x0000_s2049" type="#_x0000_t136" style="position:absolute;width:190pt;height:42pt;rotation:0;z-index:-251654144;               mso-position-horizontal:center;mso-position-horizontal-relative:margin;               mso-position-vertical:center;mso-position-vertical-relative:margin" fillcolor="#DCE7E1" stroked="f">
          <v:fill opacity="0.28"/>
          <v:textpath style="font-family:Arial;font-size:1pt;font-weight:bold" string="عقار مباشر • AQAR MUBASHER"/>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Arial" w:hAnsi="Arial" w:cs="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cs="Arial"/>
      <w:b/>
      <w:bCs/>
      <w:color w:val="173F30"/>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cs="Arial"/>
      <w:b/>
      <w:bCs/>
      <w:color w:val="173F30"/>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نموذج اتفاق أولي لبيع مركبة</dc:title>
  <dc:subject>قالب إرشادي من عقار مباشر</dc:subject>
  <dc:creator>عقار مباشر</dc:creator>
  <cp:keywords>قالب، عقد، سورية، عقار مباشر</cp:keywords>
  <dc:description>generated by python-docx</dc:description>
  <cp:lastModifiedBy/>
  <cp:revision>1</cp:revision>
  <dcterms:created xsi:type="dcterms:W3CDTF">2013-12-23T23:15:00Z</dcterms:created>
  <dcterms:modified xsi:type="dcterms:W3CDTF">2013-12-23T23:15:00Z</dcterms:modified>
  <cp:category/>
</cp:coreProperties>
</file>